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membership registration form, twelve fields, one page</w:t>
      </w:r>
    </w:p>
    <w:p>
      <w:pPr>
        <w:pStyle w:val="Author"/>
      </w:pPr>
      <w:r>
        <w:t xml:space="preserve">A blank form ready to print, a guardian consent section for applicants under 18, and a page of notes on what each field is for.</w:t>
      </w:r>
    </w:p>
    <w:bookmarkStart w:id="9" w:name="membership-registration-form"/>
    <w:p>
      <w:pPr>
        <w:pStyle w:val="Heading1"/>
      </w:pPr>
      <w:r>
        <w:t xml:space="preserve">Membership registration form</w:t>
      </w:r>
    </w:p>
    <w:p>
      <w:pPr>
        <w:pStyle w:val="FirstParagraph"/>
      </w:pPr>
      <w:r>
        <w:rPr>
          <w:i/>
          <w:iCs/>
        </w:rPr>
        <w:t xml:space="preserve">Replace the heading above with your own organisation’s name before you photocopy it. The Word version can be typed into directly.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Organisation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 of registration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Member number (office use)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1. Who you are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Full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Preferred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 of birth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Joining as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2. How we reach you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Mobile / WhatsApp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Suburb or area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3. Consent and safety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Emergency contact: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Emergency contact: number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Their relationship to you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Anything we should know about? (health, allergies, access needs)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Tick what you agree to. The last three are deliberately separate, because rolling them into one tick is what makes a consent meaningless.</w:t>
      </w:r>
    </w:p>
    <w:p>
      <w:pPr>
        <w:pStyle w:val="Compact"/>
        <w:numPr>
          <w:ilvl w:val="0"/>
          <w:numId w:val="1001"/>
        </w:numPr>
      </w:pPr>
      <w:r>
        <w:t xml:space="preserve">I am willing to take part in this organisation’s activities</w:t>
      </w:r>
    </w:p>
    <w:p>
      <w:pPr>
        <w:pStyle w:val="Compact"/>
        <w:numPr>
          <w:ilvl w:val="0"/>
          <w:numId w:val="1002"/>
        </w:numPr>
      </w:pPr>
      <w:r>
        <w:t xml:space="preserve">You may contact me by WhatsApp or email about activities</w:t>
      </w:r>
    </w:p>
    <w:p>
      <w:pPr>
        <w:pStyle w:val="Compact"/>
        <w:numPr>
          <w:ilvl w:val="0"/>
          <w:numId w:val="1003"/>
        </w:numPr>
      </w:pPr>
      <w:r>
        <w:t xml:space="preserve">My photograph may be used on the organisation’s social media</w:t>
      </w:r>
    </w:p>
    <w:p>
      <w:pPr>
        <w:pStyle w:val="Compact"/>
        <w:numPr>
          <w:ilvl w:val="0"/>
          <w:numId w:val="1004"/>
        </w:numPr>
      </w:pPr>
      <w:r>
        <w:t xml:space="preserve">I have read the organisation’s rules</w:t>
      </w:r>
    </w:p>
    <w:p>
      <w:pPr>
        <w:pStyle w:val="FirstParagraph"/>
      </w:pPr>
      <w:r>
        <w:rPr>
          <w:b/>
          <w:bCs/>
        </w:rPr>
        <w:t xml:space="preserve">For applicants under 18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Parent or guardian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mobile number that is answered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Relationship to applicant</w:t>
            </w: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Applicant signature</w:t>
            </w:r>
          </w:p>
        </w:tc>
        <w:tc>
          <w:tcPr/>
          <w:p>
            <w:pPr>
              <w:pStyle w:val="Compact"/>
            </w:pPr>
            <w:r>
              <w:t xml:space="preserve">Guardian 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bookmarkEnd w:id="9"/>
    <w:bookmarkStart w:id="10" w:name="notes-for-the-committee"/>
    <w:p>
      <w:pPr>
        <w:pStyle w:val="Heading1"/>
      </w:pPr>
      <w:r>
        <w:t xml:space="preserve">Notes for the committee</w:t>
      </w:r>
    </w:p>
    <w:p>
      <w:pPr>
        <w:pStyle w:val="FirstParagraph"/>
      </w:pPr>
      <w:r>
        <w:rPr>
          <w:i/>
          <w:iCs/>
        </w:rPr>
        <w:t xml:space="preserve">Do not photocopy this page for applicants. It is for whoever is building the form.</w:t>
      </w:r>
    </w:p>
    <w:p>
      <w:pPr>
        <w:pStyle w:val="BodyText"/>
      </w:pPr>
      <w:r>
        <w:rPr>
          <w:b/>
          <w:bCs/>
        </w:rPr>
        <w:t xml:space="preserve">What each field is for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WHY IT IS THERE</w:t>
            </w:r>
          </w:p>
        </w:tc>
        <w:tc>
          <w:tcPr/>
          <w:p>
            <w:pPr>
              <w:pStyle w:val="Compact"/>
            </w:pPr>
            <w:r>
              <w:t xml:space="preserve">REQUIRED?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name</w:t>
            </w:r>
          </w:p>
        </w:tc>
        <w:tc>
          <w:tcPr/>
          <w:p>
            <w:pPr>
              <w:pStyle w:val="Compact"/>
            </w:pPr>
            <w:r>
              <w:t xml:space="preserve">Every other record hangs off this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of birth</w:t>
            </w:r>
          </w:p>
        </w:tc>
        <w:tc>
          <w:tcPr/>
          <w:p>
            <w:pPr>
              <w:pStyle w:val="Compact"/>
            </w:pPr>
            <w:r>
              <w:t xml:space="preserve">Sets the age group and the guardian rule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Mobile / WhatsApp</w:t>
            </w:r>
          </w:p>
        </w:tc>
        <w:tc>
          <w:tcPr/>
          <w:p>
            <w:pPr>
              <w:pStyle w:val="Compact"/>
            </w:pPr>
            <w:r>
              <w:t xml:space="preserve">The only way you will actually reach them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For receipts and anything long</w:t>
            </w:r>
          </w:p>
        </w:tc>
        <w:tc>
          <w:tcPr/>
          <w:p>
            <w:pPr>
              <w:pStyle w:val="Compact"/>
            </w:pPr>
            <w:r>
              <w:t xml:space="preserve">Preferably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Suburb / area</w:t>
            </w:r>
          </w:p>
        </w:tc>
        <w:tc>
          <w:tcPr/>
          <w:p>
            <w:pPr>
              <w:pStyle w:val="Compact"/>
            </w:pPr>
            <w:r>
              <w:t xml:space="preserve">Enough to plan sessions and transport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Emergency contact</w:t>
            </w:r>
          </w:p>
        </w:tc>
        <w:tc>
          <w:tcPr/>
          <w:p>
            <w:pPr>
              <w:pStyle w:val="Compact"/>
            </w:pPr>
            <w:r>
              <w:t xml:space="preserve">The one field that becomes urgent one day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note</w:t>
            </w:r>
          </w:p>
        </w:tc>
        <w:tc>
          <w:tcPr/>
          <w:p>
            <w:pPr>
              <w:pStyle w:val="Compact"/>
            </w:pPr>
            <w:r>
              <w:t xml:space="preserve">What people write here saves afternoons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Makes the consent real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Guardian signature</w:t>
            </w:r>
          </w:p>
        </w:tc>
        <w:tc>
          <w:tcPr/>
          <w:p>
            <w:pPr>
              <w:pStyle w:val="Compact"/>
            </w:pPr>
            <w:r>
              <w:t xml:space="preserve">For every applicant under 18</w:t>
            </w:r>
          </w:p>
        </w:tc>
        <w:tc>
          <w:tcPr/>
          <w:p>
            <w:pPr>
              <w:pStyle w:val="Compact"/>
            </w:pPr>
            <w:r>
              <w:t xml:space="preserve">Yes, where it applies</w:t>
            </w:r>
          </w:p>
        </w:tc>
      </w:tr>
    </w:tbl>
    <w:p>
      <w:pPr>
        <w:pStyle w:val="BodyText"/>
      </w:pPr>
      <w:r>
        <w:rPr>
          <w:b/>
          <w:bCs/>
        </w:rPr>
        <w:t xml:space="preserve">What not to ask for</w:t>
      </w:r>
    </w:p>
    <w:p>
      <w:pPr>
        <w:pStyle w:val="Compact"/>
        <w:numPr>
          <w:ilvl w:val="0"/>
          <w:numId w:val="1005"/>
        </w:numPr>
      </w:pPr>
      <w:r>
        <w:t xml:space="preserve">National ID number</w:t>
      </w:r>
    </w:p>
    <w:p>
      <w:pPr>
        <w:pStyle w:val="Compact"/>
        <w:numPr>
          <w:ilvl w:val="0"/>
          <w:numId w:val="1005"/>
        </w:numPr>
      </w:pPr>
      <w:r>
        <w:t xml:space="preserve">A copy of the family or ID card</w:t>
      </w:r>
    </w:p>
    <w:p>
      <w:pPr>
        <w:pStyle w:val="Compact"/>
        <w:numPr>
          <w:ilvl w:val="0"/>
          <w:numId w:val="1005"/>
        </w:numPr>
      </w:pPr>
      <w:r>
        <w:t xml:space="preserve">Religion or ethnicity</w:t>
      </w:r>
    </w:p>
    <w:p>
      <w:pPr>
        <w:pStyle w:val="Compact"/>
        <w:numPr>
          <w:ilvl w:val="0"/>
          <w:numId w:val="1005"/>
        </w:numPr>
      </w:pPr>
      <w:r>
        <w:t xml:space="preserve">Blood type</w:t>
      </w:r>
    </w:p>
    <w:p>
      <w:pPr>
        <w:pStyle w:val="Compact"/>
        <w:numPr>
          <w:ilvl w:val="0"/>
          <w:numId w:val="1005"/>
        </w:numPr>
      </w:pPr>
      <w:r>
        <w:t xml:space="preserve">Parents’ occupations</w:t>
      </w:r>
    </w:p>
    <w:p>
      <w:pPr>
        <w:pStyle w:val="Compact"/>
        <w:numPr>
          <w:ilvl w:val="0"/>
          <w:numId w:val="1005"/>
        </w:numPr>
      </w:pPr>
      <w:r>
        <w:t xml:space="preserve">Full home address</w:t>
      </w:r>
    </w:p>
    <w:p>
      <w:pPr>
        <w:pStyle w:val="BlockText"/>
      </w:pPr>
      <w:r>
        <w:rPr>
          <w:b/>
          <w:bCs/>
        </w:rPr>
        <w:t xml:space="preserve">Watch out for</w:t>
      </w:r>
      <w:r>
        <w:t xml:space="preserve"> </w:t>
      </w:r>
      <w:r>
        <w:t xml:space="preserve">Unless a law or a funder requires it. In that case name the requirement on the form, collect it separately, and do not keep it once the requirement is met. A box of forms carrying ID numbers is a box worth stealing.</w:t>
      </w:r>
    </w:p>
    <w:p>
      <w:pPr>
        <w:pStyle w:val="FirstParagraph"/>
      </w:pPr>
      <w:r>
        <w:rPr>
          <w:b/>
          <w:bCs/>
        </w:rPr>
        <w:t xml:space="preserve">Before you print two hundred</w:t>
      </w:r>
    </w:p>
    <w:p>
      <w:pPr>
        <w:pStyle w:val="Compact"/>
        <w:numPr>
          <w:ilvl w:val="0"/>
          <w:numId w:val="1006"/>
        </w:numPr>
      </w:pPr>
      <w:r>
        <w:t xml:space="preserve">Fill one in yourself, standing up, with a biro, and time it</w:t>
      </w:r>
    </w:p>
    <w:p>
      <w:pPr>
        <w:pStyle w:val="Compact"/>
        <w:numPr>
          <w:ilvl w:val="0"/>
          <w:numId w:val="1007"/>
        </w:numPr>
      </w:pPr>
      <w:r>
        <w:t xml:space="preserve">Check there is a phone number that will be answered on a weekend</w:t>
      </w:r>
    </w:p>
    <w:p>
      <w:pPr>
        <w:pStyle w:val="Compact"/>
        <w:numPr>
          <w:ilvl w:val="0"/>
          <w:numId w:val="1008"/>
        </w:numPr>
      </w:pPr>
      <w:r>
        <w:t xml:space="preserve">Check the guardian section fits on the same page</w:t>
      </w:r>
    </w:p>
    <w:p>
      <w:pPr>
        <w:pStyle w:val="Compact"/>
        <w:numPr>
          <w:ilvl w:val="0"/>
          <w:numId w:val="1009"/>
        </w:numPr>
      </w:pPr>
      <w:r>
        <w:t xml:space="preserve">Have someone outside the committee read it and mark what confuses them</w:t>
      </w:r>
    </w:p>
    <w:p>
      <w:pPr>
        <w:pStyle w:val="Compact"/>
        <w:numPr>
          <w:ilvl w:val="0"/>
          <w:numId w:val="1010"/>
        </w:numPr>
      </w:pPr>
      <w:r>
        <w:t xml:space="preserve">Check there is somewhere to write the date - this is the one people forget</w:t>
      </w:r>
    </w:p>
    <w:p>
      <w:pPr>
        <w:pStyle w:val="Compact"/>
        <w:numPr>
          <w:ilvl w:val="0"/>
          <w:numId w:val="1011"/>
        </w:numPr>
      </w:pPr>
      <w:r>
        <w:t xml:space="preserve">Decide now who types them up, and when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1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val="5C6B63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  <w:pBdr>
        <w:bottom w:color="88EAE5" w:space="4" w:sz="18" w:val="single"/>
      </w:pBdr>
    </w:pPr>
    <w:rPr>
      <w:rFonts w:asciiTheme="majorHAnsi" w:cstheme="majorBidi" w:eastAsiaTheme="majorEastAsia" w:hAnsiTheme="majorHAnsi"/>
      <w:color w:val="0F0F0F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val="0F0F0F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val="0F0F0F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val="0F0F0F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val="0F0F0F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val="5C6B63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val="5C6B63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val="0F0F0F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val="0F0F0F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val="0F0F0F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val="0F0F0F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val="0F0F0F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val="5C6B63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val="5C6B63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shd w:color="auto" w:fill="0F0F0F" w:val="clear"/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color w:val="FFFFFF"/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membership registration form, twelve fields, one page</dc:title>
  <dc:creator>A blank form ready to print, a guardian consent section for applicants under 18, and a page of notes on what each field is for.</dc:creator>
  <cp:keywords/>
  <dcterms:created xsi:type="dcterms:W3CDTF">2026-09-25T13:06:15Z</dcterms:created>
  <dcterms:modified xsi:type="dcterms:W3CDTF">2026-09-25T13:06:15Z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